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B1F7C" w14:textId="2A7EE816" w:rsidR="002067C4" w:rsidRPr="002067C4" w:rsidRDefault="002067C4" w:rsidP="002067C4">
      <w:pPr>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2"/>
          <w:szCs w:val="22"/>
          <w:lang w:eastAsia="en-GB"/>
        </w:rPr>
        <w:t xml:space="preserve">TERMS &amp; CONDITIONS </w:t>
      </w:r>
    </w:p>
    <w:p w14:paraId="619A4B5D" w14:textId="77777777" w:rsidR="002067C4" w:rsidRPr="002067C4" w:rsidRDefault="002067C4" w:rsidP="002067C4">
      <w:pPr>
        <w:rPr>
          <w:rFonts w:ascii="Times New Roman" w:eastAsia="Times New Roman" w:hAnsi="Times New Roman" w:cs="Times New Roman"/>
          <w:sz w:val="20"/>
          <w:szCs w:val="20"/>
          <w:lang w:eastAsia="en-GB"/>
        </w:rPr>
      </w:pPr>
    </w:p>
    <w:p w14:paraId="365CA5F7" w14:textId="59575019" w:rsidR="002067C4" w:rsidRPr="002067C4" w:rsidRDefault="002067C4" w:rsidP="002067C4">
      <w:pPr>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 xml:space="preserve">1. Animals require prior authorisation from their Veterinary Surgeon before treatment. </w:t>
      </w:r>
    </w:p>
    <w:p w14:paraId="3DEA64B0" w14:textId="77777777" w:rsidR="002067C4" w:rsidRPr="002067C4" w:rsidRDefault="002067C4" w:rsidP="002067C4">
      <w:pPr>
        <w:rPr>
          <w:rFonts w:ascii="Times New Roman" w:eastAsia="Times New Roman" w:hAnsi="Times New Roman" w:cs="Times New Roman"/>
          <w:sz w:val="20"/>
          <w:szCs w:val="20"/>
          <w:lang w:eastAsia="en-GB"/>
        </w:rPr>
      </w:pPr>
    </w:p>
    <w:p w14:paraId="205D316B" w14:textId="77777777" w:rsidR="002067C4" w:rsidRPr="002067C4" w:rsidRDefault="002067C4" w:rsidP="002067C4">
      <w:pPr>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 xml:space="preserve">2. If your animal is suffering from an infectious or contagious disease treatments will be suspended. </w:t>
      </w:r>
    </w:p>
    <w:p w14:paraId="335E9FFE" w14:textId="77777777" w:rsidR="002067C4" w:rsidRPr="002067C4" w:rsidRDefault="002067C4" w:rsidP="002067C4">
      <w:pPr>
        <w:rPr>
          <w:rFonts w:ascii="Times New Roman" w:eastAsia="Times New Roman" w:hAnsi="Times New Roman" w:cs="Times New Roman"/>
          <w:sz w:val="20"/>
          <w:szCs w:val="20"/>
          <w:lang w:eastAsia="en-GB"/>
        </w:rPr>
      </w:pPr>
    </w:p>
    <w:p w14:paraId="08B763D9" w14:textId="6EC731DD" w:rsidR="002067C4" w:rsidRPr="002067C4" w:rsidRDefault="002067C4" w:rsidP="002067C4">
      <w:pPr>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 xml:space="preserve">3. Owners are required to notify 2Tracks if the patient’s condition worsens or if the Veterinary Surgeon advises treatment should be stopped or suspended. </w:t>
      </w:r>
    </w:p>
    <w:p w14:paraId="026AB861" w14:textId="77777777" w:rsidR="002067C4" w:rsidRPr="002067C4" w:rsidRDefault="002067C4" w:rsidP="002067C4">
      <w:pPr>
        <w:rPr>
          <w:rFonts w:ascii="Times New Roman" w:eastAsia="Times New Roman" w:hAnsi="Times New Roman" w:cs="Times New Roman"/>
          <w:sz w:val="20"/>
          <w:szCs w:val="20"/>
          <w:lang w:eastAsia="en-GB"/>
        </w:rPr>
      </w:pPr>
    </w:p>
    <w:p w14:paraId="7AB7067B" w14:textId="26675DE5" w:rsidR="002067C4" w:rsidRPr="002067C4" w:rsidRDefault="002067C4" w:rsidP="002067C4">
      <w:pPr>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 xml:space="preserve">4. 2Tracks reserves the right to use videos and photographs taken during treatment sessions. Permission will be requested if these may be seen by the </w:t>
      </w:r>
      <w:proofErr w:type="gramStart"/>
      <w:r w:rsidRPr="002067C4">
        <w:rPr>
          <w:rFonts w:ascii="Times New Roman" w:eastAsia="Times New Roman" w:hAnsi="Times New Roman" w:cs="Times New Roman"/>
          <w:sz w:val="20"/>
          <w:szCs w:val="20"/>
          <w:lang w:eastAsia="en-GB"/>
        </w:rPr>
        <w:t>general public</w:t>
      </w:r>
      <w:proofErr w:type="gramEnd"/>
      <w:r w:rsidRPr="002067C4">
        <w:rPr>
          <w:rFonts w:ascii="Times New Roman" w:eastAsia="Times New Roman" w:hAnsi="Times New Roman" w:cs="Times New Roman"/>
          <w:sz w:val="20"/>
          <w:szCs w:val="20"/>
          <w:lang w:eastAsia="en-GB"/>
        </w:rPr>
        <w:t>.</w:t>
      </w:r>
    </w:p>
    <w:p w14:paraId="7E100987" w14:textId="77777777" w:rsidR="002067C4" w:rsidRPr="002067C4" w:rsidRDefault="002067C4" w:rsidP="002067C4">
      <w:pPr>
        <w:rPr>
          <w:rFonts w:ascii="Times New Roman" w:eastAsia="Times New Roman" w:hAnsi="Times New Roman" w:cs="Times New Roman"/>
          <w:sz w:val="20"/>
          <w:szCs w:val="20"/>
          <w:lang w:eastAsia="en-GB"/>
        </w:rPr>
      </w:pPr>
    </w:p>
    <w:p w14:paraId="682F5D4C" w14:textId="493F08B2" w:rsidR="002067C4" w:rsidRPr="002067C4" w:rsidRDefault="002067C4" w:rsidP="002067C4">
      <w:pPr>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 xml:space="preserve">5. 2Tracks does not take any responsibility for any accident/injury sustained by the animal’s handler. </w:t>
      </w:r>
    </w:p>
    <w:p w14:paraId="6E3A921B" w14:textId="33A27C69" w:rsidR="002067C4" w:rsidRPr="002067C4" w:rsidRDefault="002067C4" w:rsidP="002067C4">
      <w:pPr>
        <w:rPr>
          <w:rFonts w:ascii="Times New Roman" w:eastAsia="Times New Roman" w:hAnsi="Times New Roman" w:cs="Times New Roman"/>
          <w:sz w:val="20"/>
          <w:szCs w:val="20"/>
          <w:lang w:eastAsia="en-GB"/>
        </w:rPr>
      </w:pPr>
    </w:p>
    <w:p w14:paraId="7CA5E63D" w14:textId="34E23945" w:rsidR="002067C4" w:rsidRPr="002067C4" w:rsidRDefault="002067C4" w:rsidP="002067C4">
      <w:pPr>
        <w:shd w:val="clear" w:color="auto" w:fill="FFFFFF"/>
        <w:textAlignment w:val="baseline"/>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6. Whilst every care is taken of the animal undergoing treatment, all animals receive treatment at their owner’s risk.</w:t>
      </w:r>
    </w:p>
    <w:p w14:paraId="665069EC" w14:textId="77777777" w:rsidR="002067C4" w:rsidRPr="002067C4" w:rsidRDefault="002067C4" w:rsidP="002067C4">
      <w:pPr>
        <w:shd w:val="clear" w:color="auto" w:fill="FFFFFF"/>
        <w:textAlignment w:val="baseline"/>
        <w:rPr>
          <w:rFonts w:ascii="Times New Roman" w:eastAsia="Times New Roman" w:hAnsi="Times New Roman" w:cs="Times New Roman"/>
          <w:sz w:val="20"/>
          <w:szCs w:val="20"/>
          <w:lang w:eastAsia="en-GB"/>
        </w:rPr>
      </w:pPr>
    </w:p>
    <w:p w14:paraId="10117473" w14:textId="4C3C4868" w:rsidR="002067C4" w:rsidRPr="002067C4" w:rsidRDefault="002067C4" w:rsidP="002067C4">
      <w:pPr>
        <w:shd w:val="clear" w:color="auto" w:fill="FFFFFF"/>
        <w:textAlignment w:val="baseline"/>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 xml:space="preserve">7. Owners </w:t>
      </w:r>
      <w:r>
        <w:rPr>
          <w:rFonts w:ascii="Times New Roman" w:eastAsia="Times New Roman" w:hAnsi="Times New Roman" w:cs="Times New Roman"/>
          <w:sz w:val="20"/>
          <w:szCs w:val="20"/>
          <w:lang w:eastAsia="en-GB"/>
        </w:rPr>
        <w:t xml:space="preserve">must </w:t>
      </w:r>
      <w:r w:rsidRPr="002067C4">
        <w:rPr>
          <w:rFonts w:ascii="Times New Roman" w:eastAsia="Times New Roman" w:hAnsi="Times New Roman" w:cs="Times New Roman"/>
          <w:sz w:val="20"/>
          <w:szCs w:val="20"/>
          <w:lang w:eastAsia="en-GB"/>
        </w:rPr>
        <w:t>take full responsibility in declaring and warning the physiotherapist against potential dangerous or harmful behaviours which may be elicited by the animal in question.</w:t>
      </w:r>
    </w:p>
    <w:p w14:paraId="671D4E4E" w14:textId="6A51F1B5" w:rsidR="002067C4" w:rsidRPr="002067C4" w:rsidRDefault="002067C4" w:rsidP="002067C4">
      <w:pPr>
        <w:shd w:val="clear" w:color="auto" w:fill="FFFFFF"/>
        <w:textAlignment w:val="baseline"/>
        <w:rPr>
          <w:rFonts w:ascii="Times New Roman" w:eastAsia="Times New Roman" w:hAnsi="Times New Roman" w:cs="Times New Roman"/>
          <w:sz w:val="20"/>
          <w:szCs w:val="20"/>
          <w:lang w:eastAsia="en-GB"/>
        </w:rPr>
      </w:pPr>
    </w:p>
    <w:p w14:paraId="318E939F" w14:textId="083DC56C" w:rsidR="002067C4" w:rsidRPr="002067C4" w:rsidRDefault="002067C4" w:rsidP="002067C4">
      <w:pPr>
        <w:pStyle w:val="font7"/>
        <w:spacing w:before="0" w:beforeAutospacing="0" w:after="0" w:afterAutospacing="0"/>
        <w:textAlignment w:val="baseline"/>
        <w:rPr>
          <w:sz w:val="20"/>
          <w:szCs w:val="20"/>
        </w:rPr>
      </w:pPr>
      <w:r w:rsidRPr="002067C4">
        <w:rPr>
          <w:sz w:val="20"/>
          <w:szCs w:val="20"/>
        </w:rPr>
        <w:t>8. For </w:t>
      </w:r>
      <w:r w:rsidRPr="002067C4">
        <w:rPr>
          <w:b/>
          <w:bCs/>
          <w:sz w:val="20"/>
          <w:szCs w:val="20"/>
          <w:bdr w:val="none" w:sz="0" w:space="0" w:color="auto" w:frame="1"/>
        </w:rPr>
        <w:t>equine</w:t>
      </w:r>
      <w:r w:rsidRPr="002067C4">
        <w:rPr>
          <w:sz w:val="20"/>
          <w:szCs w:val="20"/>
        </w:rPr>
        <w:t> clients, when possible, please present your horse with mud brushed off and clean hooves.</w:t>
      </w:r>
    </w:p>
    <w:p w14:paraId="45C213ED" w14:textId="77777777" w:rsidR="002067C4" w:rsidRPr="002067C4" w:rsidRDefault="002067C4" w:rsidP="002067C4">
      <w:pPr>
        <w:pStyle w:val="font7"/>
        <w:spacing w:before="0" w:beforeAutospacing="0" w:after="0" w:afterAutospacing="0"/>
        <w:textAlignment w:val="baseline"/>
        <w:rPr>
          <w:sz w:val="20"/>
          <w:szCs w:val="20"/>
        </w:rPr>
      </w:pPr>
      <w:r w:rsidRPr="002067C4">
        <w:rPr>
          <w:rStyle w:val="wixguard"/>
          <w:sz w:val="20"/>
          <w:szCs w:val="20"/>
          <w:bdr w:val="none" w:sz="0" w:space="0" w:color="auto" w:frame="1"/>
        </w:rPr>
        <w:t>​</w:t>
      </w:r>
    </w:p>
    <w:p w14:paraId="64B291C1" w14:textId="02C19519" w:rsidR="002067C4" w:rsidRPr="002067C4" w:rsidRDefault="002067C4" w:rsidP="002067C4">
      <w:pPr>
        <w:pStyle w:val="font7"/>
        <w:spacing w:before="0" w:beforeAutospacing="0" w:after="0" w:afterAutospacing="0"/>
        <w:textAlignment w:val="baseline"/>
        <w:rPr>
          <w:sz w:val="20"/>
          <w:szCs w:val="20"/>
        </w:rPr>
      </w:pPr>
      <w:r w:rsidRPr="002067C4">
        <w:rPr>
          <w:sz w:val="20"/>
          <w:szCs w:val="20"/>
        </w:rPr>
        <w:t>9. For </w:t>
      </w:r>
      <w:r w:rsidRPr="002067C4">
        <w:rPr>
          <w:b/>
          <w:bCs/>
          <w:sz w:val="20"/>
          <w:szCs w:val="20"/>
          <w:bdr w:val="none" w:sz="0" w:space="0" w:color="auto" w:frame="1"/>
        </w:rPr>
        <w:t>canine</w:t>
      </w:r>
      <w:r w:rsidRPr="002067C4">
        <w:rPr>
          <w:sz w:val="20"/>
          <w:szCs w:val="20"/>
        </w:rPr>
        <w:t> clients, please have your lead available and a clear area where your dog can have physiotherapy treatment lying down.</w:t>
      </w:r>
    </w:p>
    <w:p w14:paraId="70E312AF" w14:textId="5250C75F" w:rsidR="002067C4" w:rsidRPr="002067C4" w:rsidRDefault="002067C4" w:rsidP="002067C4">
      <w:pPr>
        <w:shd w:val="clear" w:color="auto" w:fill="FFFFFF"/>
        <w:textAlignment w:val="baseline"/>
        <w:rPr>
          <w:rFonts w:ascii="Times New Roman" w:eastAsia="Times New Roman" w:hAnsi="Times New Roman" w:cs="Times New Roman"/>
          <w:sz w:val="20"/>
          <w:szCs w:val="20"/>
          <w:lang w:eastAsia="en-GB"/>
        </w:rPr>
      </w:pPr>
    </w:p>
    <w:p w14:paraId="7FFD74D4" w14:textId="460F96C2" w:rsidR="002067C4" w:rsidRPr="002067C4" w:rsidRDefault="002067C4" w:rsidP="002067C4">
      <w:pPr>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 xml:space="preserve">10.  2Tracks reserved the right to </w:t>
      </w:r>
      <w:r w:rsidRPr="002067C4">
        <w:rPr>
          <w:rFonts w:ascii="Times New Roman" w:eastAsia="Times New Roman" w:hAnsi="Times New Roman" w:cs="Times New Roman"/>
          <w:sz w:val="20"/>
          <w:szCs w:val="20"/>
          <w:bdr w:val="none" w:sz="0" w:space="0" w:color="auto" w:frame="1"/>
          <w:lang w:eastAsia="en-GB"/>
        </w:rPr>
        <w:t>refuse physiotherapy</w:t>
      </w:r>
      <w:r w:rsidRPr="002067C4">
        <w:rPr>
          <w:rFonts w:ascii="Times New Roman" w:eastAsia="Times New Roman" w:hAnsi="Times New Roman" w:cs="Times New Roman"/>
          <w:sz w:val="20"/>
          <w:szCs w:val="20"/>
          <w:lang w:eastAsia="en-GB"/>
        </w:rPr>
        <w:t> treatment if the animal </w:t>
      </w:r>
      <w:r w:rsidRPr="002067C4">
        <w:rPr>
          <w:rFonts w:ascii="Times New Roman" w:eastAsia="Times New Roman" w:hAnsi="Times New Roman" w:cs="Times New Roman"/>
          <w:sz w:val="20"/>
          <w:szCs w:val="20"/>
          <w:bdr w:val="none" w:sz="0" w:space="0" w:color="auto" w:frame="1"/>
          <w:lang w:eastAsia="en-GB"/>
        </w:rPr>
        <w:t>requires veterinary treatment</w:t>
      </w:r>
      <w:r w:rsidRPr="002067C4">
        <w:rPr>
          <w:rFonts w:ascii="Times New Roman" w:eastAsia="Times New Roman" w:hAnsi="Times New Roman" w:cs="Times New Roman"/>
          <w:sz w:val="20"/>
          <w:szCs w:val="20"/>
          <w:lang w:eastAsia="en-GB"/>
        </w:rPr>
        <w:t> prior to physiotherapy, or if the animal is </w:t>
      </w:r>
      <w:r w:rsidRPr="002067C4">
        <w:rPr>
          <w:rFonts w:ascii="Times New Roman" w:eastAsia="Times New Roman" w:hAnsi="Times New Roman" w:cs="Times New Roman"/>
          <w:sz w:val="20"/>
          <w:szCs w:val="20"/>
          <w:bdr w:val="none" w:sz="0" w:space="0" w:color="auto" w:frame="1"/>
          <w:lang w:eastAsia="en-GB"/>
        </w:rPr>
        <w:t>considered a danger</w:t>
      </w:r>
      <w:r w:rsidRPr="002067C4">
        <w:rPr>
          <w:rFonts w:ascii="Times New Roman" w:eastAsia="Times New Roman" w:hAnsi="Times New Roman" w:cs="Times New Roman"/>
          <w:sz w:val="20"/>
          <w:szCs w:val="20"/>
          <w:lang w:eastAsia="en-GB"/>
        </w:rPr>
        <w:t xml:space="preserve"> to the physiotherapist. In </w:t>
      </w:r>
      <w:proofErr w:type="gramStart"/>
      <w:r w:rsidRPr="002067C4">
        <w:rPr>
          <w:rFonts w:ascii="Times New Roman" w:eastAsia="Times New Roman" w:hAnsi="Times New Roman" w:cs="Times New Roman"/>
          <w:sz w:val="20"/>
          <w:szCs w:val="20"/>
          <w:lang w:eastAsia="en-GB"/>
        </w:rPr>
        <w:t>both of these</w:t>
      </w:r>
      <w:proofErr w:type="gramEnd"/>
      <w:r w:rsidRPr="002067C4">
        <w:rPr>
          <w:rFonts w:ascii="Times New Roman" w:eastAsia="Times New Roman" w:hAnsi="Times New Roman" w:cs="Times New Roman"/>
          <w:sz w:val="20"/>
          <w:szCs w:val="20"/>
          <w:lang w:eastAsia="en-GB"/>
        </w:rPr>
        <w:t xml:space="preserve"> cases the client will be liable to pay £20 callout fee. However, this fee will be taken off your next appointment if one is booked.</w:t>
      </w:r>
    </w:p>
    <w:p w14:paraId="78E895F2" w14:textId="77777777" w:rsidR="002067C4" w:rsidRPr="002067C4" w:rsidRDefault="002067C4" w:rsidP="002067C4">
      <w:pPr>
        <w:rPr>
          <w:rFonts w:ascii="Times New Roman" w:eastAsia="Times New Roman" w:hAnsi="Times New Roman" w:cs="Times New Roman"/>
          <w:sz w:val="20"/>
          <w:szCs w:val="20"/>
          <w:lang w:eastAsia="en-GB"/>
        </w:rPr>
      </w:pPr>
    </w:p>
    <w:p w14:paraId="445732F5" w14:textId="759E5985" w:rsidR="002067C4" w:rsidRPr="007F45CE" w:rsidRDefault="002067C4" w:rsidP="002067C4">
      <w:pPr>
        <w:rPr>
          <w:rFonts w:ascii="Times New Roman" w:eastAsia="Times New Roman" w:hAnsi="Times New Roman" w:cs="Times New Roman"/>
          <w:lang w:eastAsia="en-GB"/>
        </w:rPr>
      </w:pPr>
      <w:r w:rsidRPr="002067C4">
        <w:rPr>
          <w:rFonts w:ascii="Times New Roman" w:eastAsia="Times New Roman" w:hAnsi="Times New Roman" w:cs="Times New Roman"/>
          <w:sz w:val="20"/>
          <w:szCs w:val="20"/>
          <w:lang w:eastAsia="en-GB"/>
        </w:rPr>
        <w:t xml:space="preserve">11. </w:t>
      </w:r>
      <w:r w:rsidR="007F45CE">
        <w:rPr>
          <w:rFonts w:ascii="Times New Roman" w:eastAsia="Times New Roman" w:hAnsi="Times New Roman" w:cs="Times New Roman"/>
          <w:sz w:val="20"/>
          <w:szCs w:val="20"/>
          <w:lang w:eastAsia="en-GB"/>
        </w:rPr>
        <w:t xml:space="preserve">Privacy Policy: </w:t>
      </w:r>
      <w:r w:rsidRPr="002067C4">
        <w:rPr>
          <w:rFonts w:ascii="Times New Roman" w:eastAsia="Times New Roman" w:hAnsi="Times New Roman" w:cs="Times New Roman"/>
          <w:sz w:val="20"/>
          <w:szCs w:val="20"/>
          <w:lang w:eastAsia="en-GB"/>
        </w:rPr>
        <w:t xml:space="preserve">2Tracks will not pass on any information to any third party, apart from the client’s own Veterinary </w:t>
      </w:r>
      <w:r w:rsidRPr="007F45CE">
        <w:rPr>
          <w:rFonts w:ascii="Times New Roman" w:eastAsia="Times New Roman" w:hAnsi="Times New Roman" w:cs="Times New Roman"/>
          <w:sz w:val="20"/>
          <w:szCs w:val="20"/>
          <w:lang w:eastAsia="en-GB"/>
        </w:rPr>
        <w:t xml:space="preserve">Surgeon and </w:t>
      </w:r>
      <w:proofErr w:type="spellStart"/>
      <w:r w:rsidRPr="007F45CE">
        <w:rPr>
          <w:rFonts w:ascii="Times New Roman" w:eastAsia="Times New Roman" w:hAnsi="Times New Roman" w:cs="Times New Roman"/>
          <w:sz w:val="20"/>
          <w:szCs w:val="20"/>
          <w:lang w:eastAsia="en-GB"/>
        </w:rPr>
        <w:t>physiotec</w:t>
      </w:r>
      <w:proofErr w:type="spellEnd"/>
      <w:r w:rsidRPr="007F45CE">
        <w:rPr>
          <w:rFonts w:ascii="Times New Roman" w:eastAsia="Times New Roman" w:hAnsi="Times New Roman" w:cs="Times New Roman"/>
          <w:sz w:val="20"/>
          <w:szCs w:val="20"/>
          <w:lang w:eastAsia="en-GB"/>
        </w:rPr>
        <w:t xml:space="preserve"> database; all information will be maintained in accordance with the Data Protection Act. </w:t>
      </w:r>
      <w:r w:rsidR="007F45CE" w:rsidRPr="007F45CE">
        <w:rPr>
          <w:rFonts w:ascii="Times New Roman" w:eastAsia="Times New Roman" w:hAnsi="Times New Roman" w:cs="Times New Roman"/>
          <w:sz w:val="20"/>
          <w:szCs w:val="20"/>
          <w:lang w:eastAsia="en-GB"/>
        </w:rPr>
        <w:t>P</w:t>
      </w:r>
      <w:r w:rsidR="007F45CE" w:rsidRPr="007F45CE">
        <w:rPr>
          <w:rFonts w:ascii="Times New Roman" w:eastAsia="Times New Roman" w:hAnsi="Times New Roman" w:cs="Times New Roman"/>
          <w:sz w:val="20"/>
          <w:szCs w:val="20"/>
          <w:lang w:eastAsia="en-GB"/>
        </w:rPr>
        <w:t xml:space="preserve">ersonal data that we collect about you will include data relating to your name, address and contact details, and the health/medical history of your dog. This data will be securely stored for up to 7 years and will be used by </w:t>
      </w:r>
      <w:r w:rsidR="007F45CE" w:rsidRPr="007F45CE">
        <w:rPr>
          <w:rFonts w:ascii="Times New Roman" w:eastAsia="Times New Roman" w:hAnsi="Times New Roman" w:cs="Times New Roman"/>
          <w:sz w:val="20"/>
          <w:szCs w:val="20"/>
          <w:lang w:eastAsia="en-GB"/>
        </w:rPr>
        <w:t xml:space="preserve">2Tracks Vet Physio </w:t>
      </w:r>
      <w:r w:rsidR="007F45CE" w:rsidRPr="007F45CE">
        <w:rPr>
          <w:rFonts w:ascii="Times New Roman" w:eastAsia="Times New Roman" w:hAnsi="Times New Roman" w:cs="Times New Roman"/>
          <w:sz w:val="20"/>
          <w:szCs w:val="20"/>
          <w:lang w:eastAsia="en-GB"/>
        </w:rPr>
        <w:t>for communication with you. It will be used as a record of your dog’s treatment and any changes that may occur in their health. You may have access to your data and have the right to ask for it to be corrected (if any errors in the data are identified) or erased.</w:t>
      </w:r>
      <w:r w:rsidR="007F45CE" w:rsidRPr="007F45CE">
        <w:rPr>
          <w:rFonts w:ascii="Times New Roman" w:eastAsia="Times New Roman" w:hAnsi="Times New Roman" w:cs="Times New Roman"/>
          <w:lang w:eastAsia="en-GB"/>
        </w:rPr>
        <w:t xml:space="preserve"> </w:t>
      </w:r>
    </w:p>
    <w:p w14:paraId="1E945FF8" w14:textId="7D99AFF4" w:rsidR="002067C4" w:rsidRPr="002067C4" w:rsidRDefault="002067C4" w:rsidP="002067C4">
      <w:pPr>
        <w:shd w:val="clear" w:color="auto" w:fill="FFFFFF"/>
        <w:spacing w:before="100" w:beforeAutospacing="1" w:after="100" w:afterAutospacing="1"/>
        <w:jc w:val="both"/>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 xml:space="preserve">12. Payment is required on the day by cash, or within 7 days by direct bank transfer, unless a prior credit agreement has been made where the terms of payment will be clearly stated on your invoice. Unfortunately, we are unable to accept payments by credit or debit card. These payment terms still apply when treatment might form part of an insurance claim (receipts will be issued for you to then later be able to submit to your insurance company but it is your responsibility to confirm with your insurance company that your claim is being accepted by them and that physiotherapy costs will be reimbursed to you). Please be aware that any additional costs that might be incurred by </w:t>
      </w:r>
      <w:r>
        <w:rPr>
          <w:rFonts w:ascii="Times New Roman" w:eastAsia="Times New Roman" w:hAnsi="Times New Roman" w:cs="Times New Roman"/>
          <w:sz w:val="20"/>
          <w:szCs w:val="20"/>
          <w:lang w:eastAsia="en-GB"/>
        </w:rPr>
        <w:t>2Tracks</w:t>
      </w:r>
      <w:r w:rsidRPr="002067C4">
        <w:rPr>
          <w:rFonts w:ascii="Times New Roman" w:eastAsia="Times New Roman" w:hAnsi="Times New Roman" w:cs="Times New Roman"/>
          <w:sz w:val="20"/>
          <w:szCs w:val="20"/>
          <w:lang w:eastAsia="en-GB"/>
        </w:rPr>
        <w:t xml:space="preserve"> in the process of having to recover outstanding treatment fees will be added to the balance of your account along with interest. </w:t>
      </w:r>
    </w:p>
    <w:p w14:paraId="780E635C" w14:textId="49771A62" w:rsidR="002067C4" w:rsidRPr="002067C4" w:rsidRDefault="00810E3B" w:rsidP="002067C4">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w:t>
      </w:r>
      <w:r w:rsidR="002067C4" w:rsidRPr="002067C4">
        <w:rPr>
          <w:rFonts w:ascii="Times New Roman" w:eastAsia="Times New Roman" w:hAnsi="Times New Roman" w:cs="Times New Roman"/>
          <w:sz w:val="20"/>
          <w:szCs w:val="20"/>
          <w:lang w:eastAsia="en-GB"/>
        </w:rPr>
        <w:t xml:space="preserve">. Cancellation policy: </w:t>
      </w:r>
      <w:r w:rsidR="002067C4" w:rsidRPr="002067C4">
        <w:rPr>
          <w:rFonts w:ascii="Times New Roman" w:eastAsia="Times New Roman" w:hAnsi="Times New Roman" w:cs="Times New Roman"/>
          <w:b/>
          <w:bCs/>
          <w:color w:val="202124"/>
          <w:spacing w:val="4"/>
          <w:sz w:val="20"/>
          <w:szCs w:val="20"/>
          <w:shd w:val="clear" w:color="auto" w:fill="FFFFFF"/>
          <w:lang w:eastAsia="en-GB"/>
        </w:rPr>
        <w:t>Cancellation of an appointment more than 24 hours in advance will not incur charges</w:t>
      </w:r>
      <w:r w:rsidR="002067C4" w:rsidRPr="002067C4">
        <w:rPr>
          <w:rFonts w:ascii="Times New Roman" w:eastAsia="Times New Roman" w:hAnsi="Times New Roman" w:cs="Times New Roman"/>
          <w:color w:val="202124"/>
          <w:spacing w:val="4"/>
          <w:sz w:val="20"/>
          <w:szCs w:val="20"/>
          <w:shd w:val="clear" w:color="auto" w:fill="FFFFFF"/>
          <w:lang w:eastAsia="en-GB"/>
        </w:rPr>
        <w:t xml:space="preserve">, with cancellation less than 24 hours or missed appointments incurring a 50% charge apart from in the event of exceptional circumstances. An appointment is only declared cancelled upon confirmation. </w:t>
      </w:r>
    </w:p>
    <w:p w14:paraId="06B67511" w14:textId="7142D9DC" w:rsidR="002067C4" w:rsidRPr="002067C4" w:rsidRDefault="002067C4" w:rsidP="002067C4">
      <w:pPr>
        <w:rPr>
          <w:rFonts w:ascii="Times New Roman" w:eastAsia="Times New Roman" w:hAnsi="Times New Roman" w:cs="Times New Roman"/>
          <w:sz w:val="20"/>
          <w:szCs w:val="20"/>
          <w:lang w:eastAsia="en-GB"/>
        </w:rPr>
      </w:pPr>
      <w:r w:rsidRPr="002067C4">
        <w:rPr>
          <w:rFonts w:ascii="Times New Roman" w:eastAsia="Times New Roman" w:hAnsi="Times New Roman" w:cs="Times New Roman"/>
          <w:sz w:val="20"/>
          <w:szCs w:val="20"/>
          <w:lang w:eastAsia="en-GB"/>
        </w:rPr>
        <w:t xml:space="preserve">We understand that unforeseen emergencies do sometimes </w:t>
      </w:r>
      <w:proofErr w:type="gramStart"/>
      <w:r w:rsidRPr="002067C4">
        <w:rPr>
          <w:rFonts w:ascii="Times New Roman" w:eastAsia="Times New Roman" w:hAnsi="Times New Roman" w:cs="Times New Roman"/>
          <w:sz w:val="20"/>
          <w:szCs w:val="20"/>
          <w:lang w:eastAsia="en-GB"/>
        </w:rPr>
        <w:t>occur</w:t>
      </w:r>
      <w:proofErr w:type="gramEnd"/>
      <w:r w:rsidRPr="002067C4">
        <w:rPr>
          <w:rFonts w:ascii="Times New Roman" w:eastAsia="Times New Roman" w:hAnsi="Times New Roman" w:cs="Times New Roman"/>
          <w:sz w:val="20"/>
          <w:szCs w:val="20"/>
          <w:lang w:eastAsia="en-GB"/>
        </w:rPr>
        <w:t xml:space="preserve"> and we will always do our best to facilitate your </w:t>
      </w:r>
      <w:proofErr w:type="spellStart"/>
      <w:r w:rsidRPr="002067C4">
        <w:rPr>
          <w:rFonts w:ascii="Times New Roman" w:eastAsia="Times New Roman" w:hAnsi="Times New Roman" w:cs="Times New Roman"/>
          <w:sz w:val="20"/>
          <w:szCs w:val="20"/>
          <w:lang w:eastAsia="en-GB"/>
        </w:rPr>
        <w:t>dogs</w:t>
      </w:r>
      <w:proofErr w:type="spellEnd"/>
      <w:r w:rsidRPr="002067C4">
        <w:rPr>
          <w:rFonts w:ascii="Times New Roman" w:eastAsia="Times New Roman" w:hAnsi="Times New Roman" w:cs="Times New Roman"/>
          <w:sz w:val="20"/>
          <w:szCs w:val="20"/>
          <w:lang w:eastAsia="en-GB"/>
        </w:rPr>
        <w:t xml:space="preserve"> treatment.</w:t>
      </w:r>
    </w:p>
    <w:p w14:paraId="795EA4CF" w14:textId="77777777" w:rsidR="002067C4" w:rsidRPr="002067C4" w:rsidRDefault="002067C4" w:rsidP="002067C4">
      <w:pPr>
        <w:rPr>
          <w:rFonts w:ascii="Times New Roman" w:eastAsia="Times New Roman" w:hAnsi="Times New Roman" w:cs="Times New Roman"/>
          <w:sz w:val="20"/>
          <w:szCs w:val="20"/>
          <w:lang w:eastAsia="en-GB"/>
        </w:rPr>
      </w:pPr>
    </w:p>
    <w:p w14:paraId="79D6752A" w14:textId="0FDBE855" w:rsidR="002067C4" w:rsidRPr="002067C4" w:rsidRDefault="002067C4">
      <w:pPr>
        <w:rPr>
          <w:rFonts w:ascii="Times New Roman" w:hAnsi="Times New Roman" w:cs="Times New Roman"/>
          <w:sz w:val="20"/>
          <w:szCs w:val="20"/>
        </w:rPr>
      </w:pPr>
      <w:r>
        <w:rPr>
          <w:rFonts w:ascii="Times New Roman" w:eastAsia="Times New Roman" w:hAnsi="Times New Roman" w:cs="Times New Roman"/>
          <w:sz w:val="20"/>
          <w:szCs w:val="20"/>
          <w:lang w:eastAsia="en-GB"/>
        </w:rPr>
        <w:t>By booking an appointment with 2Tracks Vet Physio you are accepting these terms and conditions of business</w:t>
      </w:r>
    </w:p>
    <w:sectPr w:rsidR="002067C4" w:rsidRPr="002067C4" w:rsidSect="008201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B0E9A"/>
    <w:multiLevelType w:val="multilevel"/>
    <w:tmpl w:val="B3AA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F2E84"/>
    <w:multiLevelType w:val="multilevel"/>
    <w:tmpl w:val="8932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D126EA"/>
    <w:multiLevelType w:val="multilevel"/>
    <w:tmpl w:val="2B6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C4"/>
    <w:rsid w:val="002067C4"/>
    <w:rsid w:val="007F45CE"/>
    <w:rsid w:val="00810E3B"/>
    <w:rsid w:val="00820183"/>
    <w:rsid w:val="009A394D"/>
    <w:rsid w:val="00E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BE9A13"/>
  <w15:chartTrackingRefBased/>
  <w15:docId w15:val="{7E6507C9-E1BC-0546-A370-0D8D3350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C4"/>
    <w:pPr>
      <w:ind w:left="720"/>
      <w:contextualSpacing/>
    </w:pPr>
  </w:style>
  <w:style w:type="paragraph" w:customStyle="1" w:styleId="font7">
    <w:name w:val="font_7"/>
    <w:basedOn w:val="Normal"/>
    <w:rsid w:val="002067C4"/>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20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47611">
      <w:bodyDiv w:val="1"/>
      <w:marLeft w:val="0"/>
      <w:marRight w:val="0"/>
      <w:marTop w:val="0"/>
      <w:marBottom w:val="0"/>
      <w:divBdr>
        <w:top w:val="none" w:sz="0" w:space="0" w:color="auto"/>
        <w:left w:val="none" w:sz="0" w:space="0" w:color="auto"/>
        <w:bottom w:val="none" w:sz="0" w:space="0" w:color="auto"/>
        <w:right w:val="none" w:sz="0" w:space="0" w:color="auto"/>
      </w:divBdr>
    </w:div>
    <w:div w:id="871965730">
      <w:bodyDiv w:val="1"/>
      <w:marLeft w:val="0"/>
      <w:marRight w:val="0"/>
      <w:marTop w:val="0"/>
      <w:marBottom w:val="0"/>
      <w:divBdr>
        <w:top w:val="none" w:sz="0" w:space="0" w:color="auto"/>
        <w:left w:val="none" w:sz="0" w:space="0" w:color="auto"/>
        <w:bottom w:val="none" w:sz="0" w:space="0" w:color="auto"/>
        <w:right w:val="none" w:sz="0" w:space="0" w:color="auto"/>
      </w:divBdr>
    </w:div>
    <w:div w:id="1690332796">
      <w:bodyDiv w:val="1"/>
      <w:marLeft w:val="0"/>
      <w:marRight w:val="0"/>
      <w:marTop w:val="0"/>
      <w:marBottom w:val="0"/>
      <w:divBdr>
        <w:top w:val="none" w:sz="0" w:space="0" w:color="auto"/>
        <w:left w:val="none" w:sz="0" w:space="0" w:color="auto"/>
        <w:bottom w:val="none" w:sz="0" w:space="0" w:color="auto"/>
        <w:right w:val="none" w:sz="0" w:space="0" w:color="auto"/>
      </w:divBdr>
    </w:div>
    <w:div w:id="1690445921">
      <w:bodyDiv w:val="1"/>
      <w:marLeft w:val="0"/>
      <w:marRight w:val="0"/>
      <w:marTop w:val="0"/>
      <w:marBottom w:val="0"/>
      <w:divBdr>
        <w:top w:val="none" w:sz="0" w:space="0" w:color="auto"/>
        <w:left w:val="none" w:sz="0" w:space="0" w:color="auto"/>
        <w:bottom w:val="none" w:sz="0" w:space="0" w:color="auto"/>
        <w:right w:val="none" w:sz="0" w:space="0" w:color="auto"/>
      </w:divBdr>
    </w:div>
    <w:div w:id="1786188577">
      <w:bodyDiv w:val="1"/>
      <w:marLeft w:val="0"/>
      <w:marRight w:val="0"/>
      <w:marTop w:val="0"/>
      <w:marBottom w:val="0"/>
      <w:divBdr>
        <w:top w:val="none" w:sz="0" w:space="0" w:color="auto"/>
        <w:left w:val="none" w:sz="0" w:space="0" w:color="auto"/>
        <w:bottom w:val="none" w:sz="0" w:space="0" w:color="auto"/>
        <w:right w:val="none" w:sz="0" w:space="0" w:color="auto"/>
      </w:divBdr>
    </w:div>
    <w:div w:id="1853303790">
      <w:bodyDiv w:val="1"/>
      <w:marLeft w:val="0"/>
      <w:marRight w:val="0"/>
      <w:marTop w:val="0"/>
      <w:marBottom w:val="0"/>
      <w:divBdr>
        <w:top w:val="none" w:sz="0" w:space="0" w:color="auto"/>
        <w:left w:val="none" w:sz="0" w:space="0" w:color="auto"/>
        <w:bottom w:val="none" w:sz="0" w:space="0" w:color="auto"/>
        <w:right w:val="none" w:sz="0" w:space="0" w:color="auto"/>
      </w:divBdr>
    </w:div>
    <w:div w:id="1940142917">
      <w:bodyDiv w:val="1"/>
      <w:marLeft w:val="0"/>
      <w:marRight w:val="0"/>
      <w:marTop w:val="0"/>
      <w:marBottom w:val="0"/>
      <w:divBdr>
        <w:top w:val="none" w:sz="0" w:space="0" w:color="auto"/>
        <w:left w:val="none" w:sz="0" w:space="0" w:color="auto"/>
        <w:bottom w:val="none" w:sz="0" w:space="0" w:color="auto"/>
        <w:right w:val="none" w:sz="0" w:space="0" w:color="auto"/>
      </w:divBdr>
    </w:div>
    <w:div w:id="19444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Maresma-Pares</dc:creator>
  <cp:keywords/>
  <dc:description/>
  <cp:lastModifiedBy>Jude Maresma-Pares</cp:lastModifiedBy>
  <cp:revision>3</cp:revision>
  <dcterms:created xsi:type="dcterms:W3CDTF">2021-09-01T09:08:00Z</dcterms:created>
  <dcterms:modified xsi:type="dcterms:W3CDTF">2021-09-01T11:12:00Z</dcterms:modified>
</cp:coreProperties>
</file>